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04CA7" w14:textId="52CF37C5" w:rsidR="0042795A" w:rsidRDefault="008C6738" w:rsidP="008C6738">
      <w:pPr>
        <w:jc w:val="center"/>
        <w:rPr>
          <w:b/>
          <w:bCs/>
          <w:sz w:val="48"/>
          <w:szCs w:val="48"/>
          <w:u w:val="single"/>
        </w:rPr>
      </w:pPr>
      <w:r>
        <w:rPr>
          <w:b/>
          <w:bCs/>
          <w:sz w:val="48"/>
          <w:szCs w:val="48"/>
          <w:u w:val="single"/>
        </w:rPr>
        <w:t>Creating a Shareable Link from OneDrive</w:t>
      </w:r>
    </w:p>
    <w:p w14:paraId="729B5D40" w14:textId="6EC7E22F" w:rsidR="008C6738" w:rsidRDefault="008C6738" w:rsidP="008C6738">
      <w:pPr>
        <w:rPr>
          <w:b/>
          <w:bCs/>
          <w:sz w:val="28"/>
          <w:szCs w:val="28"/>
          <w:u w:val="single"/>
        </w:rPr>
      </w:pPr>
      <w:r>
        <w:rPr>
          <w:b/>
          <w:bCs/>
          <w:sz w:val="28"/>
          <w:szCs w:val="28"/>
          <w:u w:val="single"/>
        </w:rPr>
        <w:t>Issue/Environment/User Group</w:t>
      </w:r>
    </w:p>
    <w:p w14:paraId="053D267B" w14:textId="699525D2" w:rsidR="008C6738" w:rsidRPr="008C6738" w:rsidRDefault="008C6738" w:rsidP="008C6738">
      <w:r>
        <w:t>A student, faculty, of staff member of the University would like to share digital content with others that can evolve with the updates made to their personal document.</w:t>
      </w:r>
    </w:p>
    <w:p w14:paraId="2EBEBABE" w14:textId="07535689" w:rsidR="008C6738" w:rsidRDefault="008C6738" w:rsidP="008C6738">
      <w:pPr>
        <w:rPr>
          <w:b/>
          <w:bCs/>
          <w:sz w:val="28"/>
          <w:szCs w:val="28"/>
          <w:u w:val="single"/>
        </w:rPr>
      </w:pPr>
      <w:r>
        <w:rPr>
          <w:b/>
          <w:bCs/>
          <w:sz w:val="28"/>
          <w:szCs w:val="28"/>
          <w:u w:val="single"/>
        </w:rPr>
        <w:t>Cause</w:t>
      </w:r>
    </w:p>
    <w:p w14:paraId="232B79B2" w14:textId="028E83D3" w:rsidR="008C6738" w:rsidRPr="008C6738" w:rsidRDefault="008C6738" w:rsidP="008C6738">
      <w:r>
        <w:t>The user would like to create an easily accessible, secure link that certain individuals can access to review a video, look through notes, update a presentation, etc. that will automatically update with changes made to the document.</w:t>
      </w:r>
    </w:p>
    <w:p w14:paraId="5221BDAF" w14:textId="794BE69F" w:rsidR="008C6738" w:rsidRDefault="008C6738" w:rsidP="008C6738">
      <w:pPr>
        <w:rPr>
          <w:b/>
          <w:bCs/>
          <w:sz w:val="28"/>
          <w:szCs w:val="28"/>
          <w:u w:val="single"/>
        </w:rPr>
      </w:pPr>
      <w:r>
        <w:rPr>
          <w:b/>
          <w:bCs/>
          <w:sz w:val="28"/>
          <w:szCs w:val="28"/>
          <w:u w:val="single"/>
        </w:rPr>
        <w:t>Resolution</w:t>
      </w:r>
    </w:p>
    <w:p w14:paraId="6FDB60C3" w14:textId="4583E419" w:rsidR="008C6738" w:rsidRDefault="008C6738" w:rsidP="008C6738">
      <w:r>
        <w:t>Using the OneDrive’s Share feature will allow you to share a file with others. They will be able to see changes you make to the document in real-time as well as be able to edit the document if given permission.</w:t>
      </w:r>
    </w:p>
    <w:p w14:paraId="6FD259D0" w14:textId="6B6EBA5A" w:rsidR="008C6738" w:rsidRDefault="008C6738" w:rsidP="008C6738">
      <w:pPr>
        <w:pStyle w:val="ListParagraph"/>
        <w:numPr>
          <w:ilvl w:val="0"/>
          <w:numId w:val="1"/>
        </w:numPr>
      </w:pPr>
      <w:r>
        <w:t>Right click on the document you wish to share, and select “Share” with the OneDrive cloud next to it:</w:t>
      </w:r>
    </w:p>
    <w:p w14:paraId="11EFFB92" w14:textId="7EFA48C0" w:rsidR="008C6738" w:rsidRDefault="008C6738" w:rsidP="008C6738">
      <w:pPr>
        <w:pStyle w:val="ListParagraph"/>
        <w:jc w:val="center"/>
      </w:pPr>
      <w:r>
        <w:rPr>
          <w:noProof/>
        </w:rPr>
        <mc:AlternateContent>
          <mc:Choice Requires="wps">
            <w:drawing>
              <wp:anchor distT="0" distB="0" distL="114300" distR="114300" simplePos="0" relativeHeight="251659264" behindDoc="0" locked="0" layoutInCell="1" allowOverlap="1" wp14:anchorId="72416A13" wp14:editId="2B9B46DD">
                <wp:simplePos x="0" y="0"/>
                <wp:positionH relativeFrom="column">
                  <wp:posOffset>1924216</wp:posOffset>
                </wp:positionH>
                <wp:positionV relativeFrom="paragraph">
                  <wp:posOffset>916305</wp:posOffset>
                </wp:positionV>
                <wp:extent cx="747422" cy="254442"/>
                <wp:effectExtent l="19050" t="19050" r="14605" b="12700"/>
                <wp:wrapNone/>
                <wp:docPr id="2" name="Rectangle 2"/>
                <wp:cNvGraphicFramePr/>
                <a:graphic xmlns:a="http://schemas.openxmlformats.org/drawingml/2006/main">
                  <a:graphicData uri="http://schemas.microsoft.com/office/word/2010/wordprocessingShape">
                    <wps:wsp>
                      <wps:cNvSpPr/>
                      <wps:spPr>
                        <a:xfrm>
                          <a:off x="0" y="0"/>
                          <a:ext cx="747422" cy="25444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A28B6" id="Rectangle 2" o:spid="_x0000_s1026" style="position:absolute;margin-left:151.5pt;margin-top:72.15pt;width:58.85pt;height:2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" filled="f" strokecolor="red" strokeweight="3pt"/>
            </w:pict>
          </mc:Fallback>
        </mc:AlternateContent>
      </w:r>
      <w:r w:rsidRPr="008C6738">
        <w:drawing>
          <wp:inline distT="0" distB="0" distL="0" distR="0" wp14:anchorId="7468FE1F" wp14:editId="45BD7822">
            <wp:extent cx="2600325" cy="1987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9634"/>
                    <a:stretch/>
                  </pic:blipFill>
                  <pic:spPr bwMode="auto">
                    <a:xfrm>
                      <a:off x="0" y="0"/>
                      <a:ext cx="2600688" cy="1988103"/>
                    </a:xfrm>
                    <a:prstGeom prst="rect">
                      <a:avLst/>
                    </a:prstGeom>
                    <a:ln>
                      <a:noFill/>
                    </a:ln>
                    <a:extLst>
                      <a:ext uri="{53640926-AAD7-44D8-BBD7-CCE9431645EC}">
                        <a14:shadowObscured xmlns:a14="http://schemas.microsoft.com/office/drawing/2010/main"/>
                      </a:ext>
                    </a:extLst>
                  </pic:spPr>
                </pic:pic>
              </a:graphicData>
            </a:graphic>
          </wp:inline>
        </w:drawing>
      </w:r>
    </w:p>
    <w:p w14:paraId="62C5DDFE" w14:textId="3F5AB1FB" w:rsidR="008C6738" w:rsidRDefault="008C6738" w:rsidP="008C6738">
      <w:pPr>
        <w:pStyle w:val="ListParagraph"/>
        <w:numPr>
          <w:ilvl w:val="0"/>
          <w:numId w:val="1"/>
        </w:numPr>
      </w:pPr>
      <w:r>
        <w:t>First you will select the what types of people are able to view the link. By selecting the first box you will be brought to a page to update access:</w:t>
      </w:r>
    </w:p>
    <w:p w14:paraId="156AD363" w14:textId="5A0B5C84" w:rsidR="008C6738" w:rsidRDefault="008C6738" w:rsidP="008C6738">
      <w:pPr>
        <w:pStyle w:val="ListParagraph"/>
      </w:pPr>
      <w:r>
        <w:rPr>
          <w:noProof/>
        </w:rPr>
        <w:lastRenderedPageBreak/>
        <mc:AlternateContent>
          <mc:Choice Requires="wps">
            <w:drawing>
              <wp:anchor distT="0" distB="0" distL="114300" distR="114300" simplePos="0" relativeHeight="251661312" behindDoc="0" locked="0" layoutInCell="1" allowOverlap="1" wp14:anchorId="2F4340EF" wp14:editId="5D28C372">
                <wp:simplePos x="0" y="0"/>
                <wp:positionH relativeFrom="column">
                  <wp:posOffset>508883</wp:posOffset>
                </wp:positionH>
                <wp:positionV relativeFrom="paragraph">
                  <wp:posOffset>397565</wp:posOffset>
                </wp:positionV>
                <wp:extent cx="2059388" cy="477078"/>
                <wp:effectExtent l="19050" t="19050" r="17145" b="18415"/>
                <wp:wrapNone/>
                <wp:docPr id="6" name="Rectangle 6"/>
                <wp:cNvGraphicFramePr/>
                <a:graphic xmlns:a="http://schemas.openxmlformats.org/drawingml/2006/main">
                  <a:graphicData uri="http://schemas.microsoft.com/office/word/2010/wordprocessingShape">
                    <wps:wsp>
                      <wps:cNvSpPr/>
                      <wps:spPr>
                        <a:xfrm>
                          <a:off x="0" y="0"/>
                          <a:ext cx="2059388" cy="47707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BF6C2" id="Rectangle 6" o:spid="_x0000_s1026" style="position:absolute;margin-left:40.05pt;margin-top:31.3pt;width:162.15pt;height:37.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" filled="f" strokecolor="red" strokeweight="3pt"/>
            </w:pict>
          </mc:Fallback>
        </mc:AlternateContent>
      </w:r>
      <w:r>
        <w:rPr>
          <w:noProof/>
        </w:rPr>
        <mc:AlternateContent>
          <mc:Choice Requires="wps">
            <w:drawing>
              <wp:anchor distT="0" distB="0" distL="114300" distR="114300" simplePos="0" relativeHeight="251660288" behindDoc="0" locked="0" layoutInCell="1" allowOverlap="1" wp14:anchorId="3C3201A3" wp14:editId="746A7237">
                <wp:simplePos x="0" y="0"/>
                <wp:positionH relativeFrom="column">
                  <wp:posOffset>2751151</wp:posOffset>
                </wp:positionH>
                <wp:positionV relativeFrom="paragraph">
                  <wp:posOffset>1455089</wp:posOffset>
                </wp:positionV>
                <wp:extent cx="437322" cy="0"/>
                <wp:effectExtent l="0" t="95250" r="0" b="95250"/>
                <wp:wrapNone/>
                <wp:docPr id="5" name="Straight Arrow Connector 5"/>
                <wp:cNvGraphicFramePr/>
                <a:graphic xmlns:a="http://schemas.openxmlformats.org/drawingml/2006/main">
                  <a:graphicData uri="http://schemas.microsoft.com/office/word/2010/wordprocessingShape">
                    <wps:wsp>
                      <wps:cNvCnPr/>
                      <wps:spPr>
                        <a:xfrm>
                          <a:off x="0" y="0"/>
                          <a:ext cx="437322"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92BFC5" id="_x0000_t32" coordsize="21600,21600" o:spt="32" o:oned="t" path="m,l21600,21600e" filled="f">
                <v:path arrowok="t" fillok="f" o:connecttype="none"/>
                <o:lock v:ext="edit" shapetype="t"/>
              </v:shapetype>
              <v:shape id="Straight Arrow Connector 5" o:spid="_x0000_s1026" type="#_x0000_t32" style="position:absolute;margin-left:216.65pt;margin-top:114.55pt;width:34.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" strokecolor="red" strokeweight="3pt">
                <v:stroke endarrow="block" joinstyle="miter"/>
              </v:shape>
            </w:pict>
          </mc:Fallback>
        </mc:AlternateContent>
      </w:r>
      <w:r w:rsidRPr="008C6738">
        <w:drawing>
          <wp:inline distT="0" distB="0" distL="0" distR="0" wp14:anchorId="08B4A945" wp14:editId="4D192C7D">
            <wp:extent cx="2162735" cy="280681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610" cy="2835199"/>
                    </a:xfrm>
                    <a:prstGeom prst="rect">
                      <a:avLst/>
                    </a:prstGeom>
                  </pic:spPr>
                </pic:pic>
              </a:graphicData>
            </a:graphic>
          </wp:inline>
        </w:drawing>
      </w:r>
      <w:r>
        <w:tab/>
      </w:r>
      <w:r>
        <w:tab/>
      </w:r>
      <w:r w:rsidRPr="008C6738">
        <w:drawing>
          <wp:inline distT="0" distB="0" distL="0" distR="0" wp14:anchorId="52307936" wp14:editId="6D8A64A8">
            <wp:extent cx="2123836" cy="27829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47883" cy="2814467"/>
                    </a:xfrm>
                    <a:prstGeom prst="rect">
                      <a:avLst/>
                    </a:prstGeom>
                  </pic:spPr>
                </pic:pic>
              </a:graphicData>
            </a:graphic>
          </wp:inline>
        </w:drawing>
      </w:r>
    </w:p>
    <w:p w14:paraId="36D94F57" w14:textId="200A46E1" w:rsidR="008C6738" w:rsidRDefault="00AD6E4E" w:rsidP="00AD6E4E">
      <w:pPr>
        <w:pStyle w:val="ListParagraph"/>
        <w:numPr>
          <w:ilvl w:val="1"/>
          <w:numId w:val="1"/>
        </w:numPr>
      </w:pPr>
      <w:r>
        <w:t>The first option is “Anyone with the link” which will make the link completely open and the link can be shared freely. This will have (1) an expiration that can be no later than 30 days after the creation of the link. You can also set a (2) password. You will also be able to (3) allow editing, or protect the document by unselecting the check box:</w:t>
      </w:r>
    </w:p>
    <w:p w14:paraId="40E32BED" w14:textId="61475BCA" w:rsidR="00AD6E4E" w:rsidRDefault="00AD6E4E" w:rsidP="00CE2932">
      <w:pPr>
        <w:pStyle w:val="ListParagraph"/>
        <w:ind w:left="1440"/>
        <w:jc w:val="center"/>
      </w:pPr>
      <w:r>
        <w:rPr>
          <w:noProof/>
        </w:rPr>
        <mc:AlternateContent>
          <mc:Choice Requires="wps">
            <w:drawing>
              <wp:anchor distT="45720" distB="45720" distL="114300" distR="114300" simplePos="0" relativeHeight="251667456" behindDoc="0" locked="0" layoutInCell="1" allowOverlap="1" wp14:anchorId="25D69F9D" wp14:editId="5CA024E6">
                <wp:simplePos x="0" y="0"/>
                <wp:positionH relativeFrom="column">
                  <wp:posOffset>2261235</wp:posOffset>
                </wp:positionH>
                <wp:positionV relativeFrom="paragraph">
                  <wp:posOffset>2319986</wp:posOffset>
                </wp:positionV>
                <wp:extent cx="34925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85750"/>
                        </a:xfrm>
                        <a:prstGeom prst="rect">
                          <a:avLst/>
                        </a:prstGeom>
                        <a:noFill/>
                        <a:ln w="9525">
                          <a:noFill/>
                          <a:miter lim="800000"/>
                          <a:headEnd/>
                          <a:tailEnd/>
                        </a:ln>
                      </wps:spPr>
                      <wps:txbx>
                        <w:txbxContent>
                          <w:p w14:paraId="3F8B5E67" w14:textId="4486EB5A" w:rsidR="00AD6E4E" w:rsidRPr="00AD6E4E" w:rsidRDefault="00AD6E4E" w:rsidP="00AD6E4E">
                            <w:pPr>
                              <w:rPr>
                                <w:color w:val="FF0000"/>
                              </w:rPr>
                            </w:pPr>
                            <w:r w:rsidRPr="00AD6E4E">
                              <w:rPr>
                                <w:color w:val="FF0000"/>
                              </w:rPr>
                              <w:t>(</w:t>
                            </w:r>
                            <w:r>
                              <w:rPr>
                                <w:color w:val="FF0000"/>
                              </w:rPr>
                              <w:t>3</w:t>
                            </w:r>
                            <w:r w:rsidRPr="00AD6E4E">
                              <w:rPr>
                                <w:color w:val="FF0000"/>
                              </w:rPr>
                              <w:t>)</w:t>
                            </w:r>
                          </w:p>
                          <w:p w14:paraId="60B17806" w14:textId="77777777" w:rsidR="00AD6E4E" w:rsidRPr="00AD6E4E" w:rsidRDefault="00AD6E4E" w:rsidP="00AD6E4E">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69F9D" id="_x0000_t202" coordsize="21600,21600" o:spt="202" path="m,l,21600r21600,l21600,xe">
                <v:stroke joinstyle="miter"/>
                <v:path gradientshapeok="t" o:connecttype="rect"/>
              </v:shapetype>
              <v:shape id="Text Box 2" o:spid="_x0000_s1026" type="#_x0000_t202" style="position:absolute;left:0;text-align:left;margin-left:178.05pt;margin-top:182.7pt;width:27.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" filled="f" stroked="f">
                <v:textbox>
                  <w:txbxContent>
                    <w:p w14:paraId="3F8B5E67" w14:textId="4486EB5A" w:rsidR="00AD6E4E" w:rsidRPr="00AD6E4E" w:rsidRDefault="00AD6E4E" w:rsidP="00AD6E4E">
                      <w:pPr>
                        <w:rPr>
                          <w:color w:val="FF0000"/>
                        </w:rPr>
                      </w:pPr>
                      <w:r w:rsidRPr="00AD6E4E">
                        <w:rPr>
                          <w:color w:val="FF0000"/>
                        </w:rPr>
                        <w:t>(</w:t>
                      </w:r>
                      <w:r>
                        <w:rPr>
                          <w:color w:val="FF0000"/>
                        </w:rPr>
                        <w:t>3</w:t>
                      </w:r>
                      <w:r w:rsidRPr="00AD6E4E">
                        <w:rPr>
                          <w:color w:val="FF0000"/>
                        </w:rPr>
                        <w:t>)</w:t>
                      </w:r>
                    </w:p>
                    <w:p w14:paraId="60B17806" w14:textId="77777777" w:rsidR="00AD6E4E" w:rsidRPr="00AD6E4E" w:rsidRDefault="00AD6E4E" w:rsidP="00AD6E4E">
                      <w:pPr>
                        <w:rPr>
                          <w:color w:val="FF0000"/>
                        </w:rPr>
                      </w:pP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78A76871" wp14:editId="06B47C07">
                <wp:simplePos x="0" y="0"/>
                <wp:positionH relativeFrom="column">
                  <wp:posOffset>2258695</wp:posOffset>
                </wp:positionH>
                <wp:positionV relativeFrom="paragraph">
                  <wp:posOffset>1834819</wp:posOffset>
                </wp:positionV>
                <wp:extent cx="34925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85750"/>
                        </a:xfrm>
                        <a:prstGeom prst="rect">
                          <a:avLst/>
                        </a:prstGeom>
                        <a:noFill/>
                        <a:ln w="9525">
                          <a:noFill/>
                          <a:miter lim="800000"/>
                          <a:headEnd/>
                          <a:tailEnd/>
                        </a:ln>
                      </wps:spPr>
                      <wps:txbx>
                        <w:txbxContent>
                          <w:p w14:paraId="41D0F21F" w14:textId="1D4B3432" w:rsidR="00AD6E4E" w:rsidRPr="00AD6E4E" w:rsidRDefault="00AD6E4E" w:rsidP="00AD6E4E">
                            <w:pPr>
                              <w:rPr>
                                <w:color w:val="FF0000"/>
                              </w:rPr>
                            </w:pPr>
                            <w:r w:rsidRPr="00AD6E4E">
                              <w:rPr>
                                <w:color w:val="FF0000"/>
                              </w:rPr>
                              <w:t>(</w:t>
                            </w:r>
                            <w:r>
                              <w:rPr>
                                <w:color w:val="FF0000"/>
                              </w:rPr>
                              <w:t>2</w:t>
                            </w:r>
                            <w:r w:rsidRPr="00AD6E4E">
                              <w:rPr>
                                <w:color w:val="FF0000"/>
                              </w:rPr>
                              <w:t>)</w:t>
                            </w:r>
                          </w:p>
                          <w:p w14:paraId="07E5571F" w14:textId="77777777" w:rsidR="00AD6E4E" w:rsidRPr="00AD6E4E" w:rsidRDefault="00AD6E4E" w:rsidP="00AD6E4E">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76871" id="_x0000_s1027" type="#_x0000_t202" style="position:absolute;left:0;text-align:left;margin-left:177.85pt;margin-top:144.45pt;width:27.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" filled="f" stroked="f">
                <v:textbox>
                  <w:txbxContent>
                    <w:p w14:paraId="41D0F21F" w14:textId="1D4B3432" w:rsidR="00AD6E4E" w:rsidRPr="00AD6E4E" w:rsidRDefault="00AD6E4E" w:rsidP="00AD6E4E">
                      <w:pPr>
                        <w:rPr>
                          <w:color w:val="FF0000"/>
                        </w:rPr>
                      </w:pPr>
                      <w:r w:rsidRPr="00AD6E4E">
                        <w:rPr>
                          <w:color w:val="FF0000"/>
                        </w:rPr>
                        <w:t>(</w:t>
                      </w:r>
                      <w:r>
                        <w:rPr>
                          <w:color w:val="FF0000"/>
                        </w:rPr>
                        <w:t>2</w:t>
                      </w:r>
                      <w:r w:rsidRPr="00AD6E4E">
                        <w:rPr>
                          <w:color w:val="FF0000"/>
                        </w:rPr>
                        <w:t>)</w:t>
                      </w:r>
                    </w:p>
                    <w:p w14:paraId="07E5571F" w14:textId="77777777" w:rsidR="00AD6E4E" w:rsidRPr="00AD6E4E" w:rsidRDefault="00AD6E4E" w:rsidP="00AD6E4E">
                      <w:pPr>
                        <w:rPr>
                          <w:color w:val="FF0000"/>
                        </w:rPr>
                      </w:pP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6F763B20" wp14:editId="5506BE4E">
                <wp:simplePos x="0" y="0"/>
                <wp:positionH relativeFrom="column">
                  <wp:posOffset>2257618</wp:posOffset>
                </wp:positionH>
                <wp:positionV relativeFrom="paragraph">
                  <wp:posOffset>2088653</wp:posOffset>
                </wp:positionV>
                <wp:extent cx="349250"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85750"/>
                        </a:xfrm>
                        <a:prstGeom prst="rect">
                          <a:avLst/>
                        </a:prstGeom>
                        <a:noFill/>
                        <a:ln w="9525">
                          <a:noFill/>
                          <a:miter lim="800000"/>
                          <a:headEnd/>
                          <a:tailEnd/>
                        </a:ln>
                      </wps:spPr>
                      <wps:txbx>
                        <w:txbxContent>
                          <w:p w14:paraId="06376B60" w14:textId="77777777" w:rsidR="00AD6E4E" w:rsidRPr="00AD6E4E" w:rsidRDefault="00AD6E4E" w:rsidP="00AD6E4E">
                            <w:pPr>
                              <w:rPr>
                                <w:color w:val="FF0000"/>
                              </w:rPr>
                            </w:pPr>
                            <w:r w:rsidRPr="00AD6E4E">
                              <w:rPr>
                                <w:color w:val="FF0000"/>
                              </w:rPr>
                              <w:t>(1)</w:t>
                            </w:r>
                          </w:p>
                          <w:p w14:paraId="76C01E99" w14:textId="1E5D8EAE" w:rsidR="00AD6E4E" w:rsidRPr="00AD6E4E" w:rsidRDefault="00AD6E4E">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63B20" id="_x0000_s1028" type="#_x0000_t202" style="position:absolute;left:0;text-align:left;margin-left:177.75pt;margin-top:164.45pt;width:27.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" filled="f" stroked="f">
                <v:textbox>
                  <w:txbxContent>
                    <w:p w14:paraId="06376B60" w14:textId="77777777" w:rsidR="00AD6E4E" w:rsidRPr="00AD6E4E" w:rsidRDefault="00AD6E4E" w:rsidP="00AD6E4E">
                      <w:pPr>
                        <w:rPr>
                          <w:color w:val="FF0000"/>
                        </w:rPr>
                      </w:pPr>
                      <w:r w:rsidRPr="00AD6E4E">
                        <w:rPr>
                          <w:color w:val="FF0000"/>
                        </w:rPr>
                        <w:t>(1)</w:t>
                      </w:r>
                    </w:p>
                    <w:p w14:paraId="76C01E99" w14:textId="1E5D8EAE" w:rsidR="00AD6E4E" w:rsidRPr="00AD6E4E" w:rsidRDefault="00AD6E4E">
                      <w:pPr>
                        <w:rPr>
                          <w:color w:val="FF0000"/>
                        </w:rPr>
                      </w:pPr>
                    </w:p>
                  </w:txbxContent>
                </v:textbox>
              </v:shape>
            </w:pict>
          </mc:Fallback>
        </mc:AlternateContent>
      </w:r>
      <w:r w:rsidRPr="00AD6E4E">
        <w:drawing>
          <wp:inline distT="0" distB="0" distL="0" distR="0" wp14:anchorId="3B446328" wp14:editId="7EBFA527">
            <wp:extent cx="1979875" cy="3081881"/>
            <wp:effectExtent l="0" t="0" r="190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9049" cy="3096161"/>
                    </a:xfrm>
                    <a:prstGeom prst="rect">
                      <a:avLst/>
                    </a:prstGeom>
                  </pic:spPr>
                </pic:pic>
              </a:graphicData>
            </a:graphic>
          </wp:inline>
        </w:drawing>
      </w:r>
    </w:p>
    <w:p w14:paraId="18D8F1FB" w14:textId="097E4AC1" w:rsidR="00AD6E4E" w:rsidRDefault="00AD6E4E" w:rsidP="00AD6E4E">
      <w:pPr>
        <w:pStyle w:val="ListParagraph"/>
        <w:numPr>
          <w:ilvl w:val="1"/>
          <w:numId w:val="1"/>
        </w:numPr>
      </w:pPr>
      <w:r>
        <w:t xml:space="preserve">People in the University of St Augustine with the link is the next option. This allows anyone with an @USA.edu email to log in and view the content. This option will not have an </w:t>
      </w:r>
      <w:proofErr w:type="gramStart"/>
      <w:r>
        <w:t>expiration, but</w:t>
      </w:r>
      <w:proofErr w:type="gramEnd"/>
      <w:r>
        <w:t xml:space="preserve"> will also not have the set password feature. You can allow or revoke editing.</w:t>
      </w:r>
    </w:p>
    <w:p w14:paraId="26393607" w14:textId="2DD9E909" w:rsidR="00AD6E4E" w:rsidRDefault="00AD6E4E" w:rsidP="00AD6E4E">
      <w:pPr>
        <w:pStyle w:val="ListParagraph"/>
        <w:numPr>
          <w:ilvl w:val="1"/>
          <w:numId w:val="1"/>
        </w:numPr>
      </w:pPr>
      <w:r>
        <w:t>People with existing access is the next option. This option is used when users already have access to the document through another avenue such as it was previously shared with them, it is also saved in a Team or SharePoint they are a member of</w:t>
      </w:r>
      <w:r w:rsidR="007B04ED">
        <w:t>.</w:t>
      </w:r>
    </w:p>
    <w:p w14:paraId="5F74F740" w14:textId="098ED5AA" w:rsidR="007B04ED" w:rsidRDefault="007B04ED" w:rsidP="00AD6E4E">
      <w:pPr>
        <w:pStyle w:val="ListParagraph"/>
        <w:numPr>
          <w:ilvl w:val="1"/>
          <w:numId w:val="1"/>
        </w:numPr>
      </w:pPr>
      <w:r>
        <w:lastRenderedPageBreak/>
        <w:t>The last option is Specific people. This allows you to enter the email of the specific individuals you would like to share the document with. The University currently has restriction in place where sharing outside of the organization is blocked, so these emails would need to be @USA.edu emails.</w:t>
      </w:r>
    </w:p>
    <w:p w14:paraId="06CE56FD" w14:textId="61CE39E7" w:rsidR="007B04ED" w:rsidRDefault="007B04ED" w:rsidP="007B04ED">
      <w:pPr>
        <w:pStyle w:val="ListParagraph"/>
        <w:numPr>
          <w:ilvl w:val="0"/>
          <w:numId w:val="1"/>
        </w:numPr>
      </w:pPr>
      <w:bookmarkStart w:id="0" w:name="_GoBack"/>
      <w:r>
        <w:t>Once the type of people the link is accessible by, you will now decide how to share the content.</w:t>
      </w:r>
    </w:p>
    <w:p w14:paraId="48BFDC35" w14:textId="535E1EBB" w:rsidR="007B04ED" w:rsidRDefault="007B04ED" w:rsidP="007B04ED">
      <w:pPr>
        <w:pStyle w:val="ListParagraph"/>
        <w:numPr>
          <w:ilvl w:val="1"/>
          <w:numId w:val="1"/>
        </w:numPr>
      </w:pPr>
      <w:proofErr w:type="gramStart"/>
      <w:r>
        <w:t>Specifically</w:t>
      </w:r>
      <w:proofErr w:type="gramEnd"/>
      <w:r>
        <w:t xml:space="preserve"> important for when sharing with specific people, but can be used with any option; you will be able to (1) enter individual emails and click (2) send to send an automated email allowing others access through the link:</w:t>
      </w:r>
    </w:p>
    <w:bookmarkEnd w:id="0"/>
    <w:p w14:paraId="20292D91" w14:textId="56426AFD" w:rsidR="007B04ED" w:rsidRDefault="007B04ED" w:rsidP="007B04ED">
      <w:pPr>
        <w:pStyle w:val="ListParagraph"/>
        <w:ind w:left="1440"/>
        <w:jc w:val="center"/>
      </w:pPr>
      <w:r w:rsidRPr="007B04ED">
        <mc:AlternateContent>
          <mc:Choice Requires="wps">
            <w:drawing>
              <wp:anchor distT="45720" distB="45720" distL="114300" distR="114300" simplePos="0" relativeHeight="251672576" behindDoc="0" locked="0" layoutInCell="1" allowOverlap="1" wp14:anchorId="70FF2C72" wp14:editId="674B08F9">
                <wp:simplePos x="0" y="0"/>
                <wp:positionH relativeFrom="column">
                  <wp:posOffset>2134980</wp:posOffset>
                </wp:positionH>
                <wp:positionV relativeFrom="paragraph">
                  <wp:posOffset>1725930</wp:posOffset>
                </wp:positionV>
                <wp:extent cx="34925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85750"/>
                        </a:xfrm>
                        <a:prstGeom prst="rect">
                          <a:avLst/>
                        </a:prstGeom>
                        <a:noFill/>
                        <a:ln w="9525">
                          <a:noFill/>
                          <a:miter lim="800000"/>
                          <a:headEnd/>
                          <a:tailEnd/>
                        </a:ln>
                      </wps:spPr>
                      <wps:txbx>
                        <w:txbxContent>
                          <w:p w14:paraId="2D122784" w14:textId="77777777" w:rsidR="007B04ED" w:rsidRPr="00AD6E4E" w:rsidRDefault="007B04ED" w:rsidP="007B04ED">
                            <w:pPr>
                              <w:rPr>
                                <w:color w:val="FF0000"/>
                              </w:rPr>
                            </w:pPr>
                            <w:r w:rsidRPr="00AD6E4E">
                              <w:rPr>
                                <w:color w:val="FF0000"/>
                              </w:rPr>
                              <w:t>(</w:t>
                            </w:r>
                            <w:r>
                              <w:rPr>
                                <w:color w:val="FF0000"/>
                              </w:rPr>
                              <w:t>2</w:t>
                            </w:r>
                            <w:r w:rsidRPr="00AD6E4E">
                              <w:rPr>
                                <w:color w:val="FF0000"/>
                              </w:rPr>
                              <w:t>)</w:t>
                            </w:r>
                          </w:p>
                          <w:p w14:paraId="2C82D064" w14:textId="77777777" w:rsidR="007B04ED" w:rsidRPr="00AD6E4E" w:rsidRDefault="007B04ED" w:rsidP="007B04ED">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F2C72" id="_x0000_s1029" type="#_x0000_t202" style="position:absolute;left:0;text-align:left;margin-left:168.1pt;margin-top:135.9pt;width:27.5pt;height: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" filled="f" stroked="f">
                <v:textbox>
                  <w:txbxContent>
                    <w:p w14:paraId="2D122784" w14:textId="77777777" w:rsidR="007B04ED" w:rsidRPr="00AD6E4E" w:rsidRDefault="007B04ED" w:rsidP="007B04ED">
                      <w:pPr>
                        <w:rPr>
                          <w:color w:val="FF0000"/>
                        </w:rPr>
                      </w:pPr>
                      <w:r w:rsidRPr="00AD6E4E">
                        <w:rPr>
                          <w:color w:val="FF0000"/>
                        </w:rPr>
                        <w:t>(</w:t>
                      </w:r>
                      <w:r>
                        <w:rPr>
                          <w:color w:val="FF0000"/>
                        </w:rPr>
                        <w:t>2</w:t>
                      </w:r>
                      <w:r w:rsidRPr="00AD6E4E">
                        <w:rPr>
                          <w:color w:val="FF0000"/>
                        </w:rPr>
                        <w:t>)</w:t>
                      </w:r>
                    </w:p>
                    <w:p w14:paraId="2C82D064" w14:textId="77777777" w:rsidR="007B04ED" w:rsidRPr="00AD6E4E" w:rsidRDefault="007B04ED" w:rsidP="007B04ED">
                      <w:pPr>
                        <w:rPr>
                          <w:color w:val="FF0000"/>
                        </w:rPr>
                      </w:pPr>
                    </w:p>
                  </w:txbxContent>
                </v:textbox>
              </v:shape>
            </w:pict>
          </mc:Fallback>
        </mc:AlternateContent>
      </w:r>
      <w:r w:rsidRPr="007B04ED">
        <mc:AlternateContent>
          <mc:Choice Requires="wps">
            <w:drawing>
              <wp:anchor distT="45720" distB="45720" distL="114300" distR="114300" simplePos="0" relativeHeight="251671552" behindDoc="0" locked="0" layoutInCell="1" allowOverlap="1" wp14:anchorId="5259DD4C" wp14:editId="0532F583">
                <wp:simplePos x="0" y="0"/>
                <wp:positionH relativeFrom="column">
                  <wp:posOffset>2070100</wp:posOffset>
                </wp:positionH>
                <wp:positionV relativeFrom="paragraph">
                  <wp:posOffset>882650</wp:posOffset>
                </wp:positionV>
                <wp:extent cx="349250"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85750"/>
                        </a:xfrm>
                        <a:prstGeom prst="rect">
                          <a:avLst/>
                        </a:prstGeom>
                        <a:noFill/>
                        <a:ln w="9525">
                          <a:noFill/>
                          <a:miter lim="800000"/>
                          <a:headEnd/>
                          <a:tailEnd/>
                        </a:ln>
                      </wps:spPr>
                      <wps:txbx>
                        <w:txbxContent>
                          <w:p w14:paraId="74042153" w14:textId="77777777" w:rsidR="007B04ED" w:rsidRPr="00AD6E4E" w:rsidRDefault="007B04ED" w:rsidP="007B04ED">
                            <w:pPr>
                              <w:rPr>
                                <w:color w:val="FF0000"/>
                              </w:rPr>
                            </w:pPr>
                            <w:r w:rsidRPr="00AD6E4E">
                              <w:rPr>
                                <w:color w:val="FF0000"/>
                              </w:rPr>
                              <w:t>(1)</w:t>
                            </w:r>
                          </w:p>
                          <w:p w14:paraId="5D7F5959" w14:textId="77777777" w:rsidR="007B04ED" w:rsidRPr="00AD6E4E" w:rsidRDefault="007B04ED" w:rsidP="007B04ED">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9DD4C" id="_x0000_s1030" type="#_x0000_t202" style="position:absolute;left:0;text-align:left;margin-left:163pt;margin-top:69.5pt;width:27.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" filled="f" stroked="f">
                <v:textbox>
                  <w:txbxContent>
                    <w:p w14:paraId="74042153" w14:textId="77777777" w:rsidR="007B04ED" w:rsidRPr="00AD6E4E" w:rsidRDefault="007B04ED" w:rsidP="007B04ED">
                      <w:pPr>
                        <w:rPr>
                          <w:color w:val="FF0000"/>
                        </w:rPr>
                      </w:pPr>
                      <w:r w:rsidRPr="00AD6E4E">
                        <w:rPr>
                          <w:color w:val="FF0000"/>
                        </w:rPr>
                        <w:t>(1)</w:t>
                      </w:r>
                    </w:p>
                    <w:p w14:paraId="5D7F5959" w14:textId="77777777" w:rsidR="007B04ED" w:rsidRPr="00AD6E4E" w:rsidRDefault="007B04ED" w:rsidP="007B04ED">
                      <w:pPr>
                        <w:rPr>
                          <w:color w:val="FF0000"/>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94826D6" wp14:editId="53B0957B">
                <wp:simplePos x="0" y="0"/>
                <wp:positionH relativeFrom="column">
                  <wp:posOffset>2396490</wp:posOffset>
                </wp:positionH>
                <wp:positionV relativeFrom="paragraph">
                  <wp:posOffset>888972</wp:posOffset>
                </wp:positionV>
                <wp:extent cx="2059388" cy="302040"/>
                <wp:effectExtent l="19050" t="19050" r="17145" b="22225"/>
                <wp:wrapNone/>
                <wp:docPr id="11" name="Rectangle 11"/>
                <wp:cNvGraphicFramePr/>
                <a:graphic xmlns:a="http://schemas.openxmlformats.org/drawingml/2006/main">
                  <a:graphicData uri="http://schemas.microsoft.com/office/word/2010/wordprocessingShape">
                    <wps:wsp>
                      <wps:cNvSpPr/>
                      <wps:spPr>
                        <a:xfrm>
                          <a:off x="0" y="0"/>
                          <a:ext cx="2059388" cy="30204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362AEE" id="Rectangle 11" o:spid="_x0000_s1026" style="position:absolute;margin-left:188.7pt;margin-top:70pt;width:162.15pt;height:23.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" filled="f" strokecolor="red" strokeweight="3pt"/>
            </w:pict>
          </mc:Fallback>
        </mc:AlternateContent>
      </w:r>
      <w:r w:rsidRPr="007B04ED">
        <w:drawing>
          <wp:inline distT="0" distB="0" distL="0" distR="0" wp14:anchorId="5842A957" wp14:editId="10676572">
            <wp:extent cx="2138680" cy="2719346"/>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1551"/>
                    <a:stretch/>
                  </pic:blipFill>
                  <pic:spPr bwMode="auto">
                    <a:xfrm>
                      <a:off x="0" y="0"/>
                      <a:ext cx="2157993" cy="2743903"/>
                    </a:xfrm>
                    <a:prstGeom prst="rect">
                      <a:avLst/>
                    </a:prstGeom>
                    <a:ln>
                      <a:noFill/>
                    </a:ln>
                    <a:extLst>
                      <a:ext uri="{53640926-AAD7-44D8-BBD7-CCE9431645EC}">
                        <a14:shadowObscured xmlns:a14="http://schemas.microsoft.com/office/drawing/2010/main"/>
                      </a:ext>
                    </a:extLst>
                  </pic:spPr>
                </pic:pic>
              </a:graphicData>
            </a:graphic>
          </wp:inline>
        </w:drawing>
      </w:r>
    </w:p>
    <w:p w14:paraId="5EA24C70" w14:textId="2B215F1E" w:rsidR="007B04ED" w:rsidRDefault="007B04ED" w:rsidP="007B04ED">
      <w:pPr>
        <w:pStyle w:val="ListParagraph"/>
        <w:numPr>
          <w:ilvl w:val="1"/>
          <w:numId w:val="1"/>
        </w:numPr>
      </w:pPr>
      <w:r>
        <w:t>You can simply copy the link if there is a specific avenue you would like to share the content (Google D</w:t>
      </w:r>
      <w:r w:rsidR="007A03F9">
        <w:t>oc</w:t>
      </w:r>
      <w:r>
        <w:t>, personal email, text message, etc.):</w:t>
      </w:r>
    </w:p>
    <w:p w14:paraId="520862E4" w14:textId="1CDDD904" w:rsidR="007B04ED" w:rsidRDefault="007B04ED" w:rsidP="007B04ED">
      <w:pPr>
        <w:pStyle w:val="ListParagraph"/>
        <w:ind w:left="1440"/>
        <w:jc w:val="center"/>
      </w:pPr>
      <w:r>
        <w:rPr>
          <w:noProof/>
        </w:rPr>
        <mc:AlternateContent>
          <mc:Choice Requires="wps">
            <w:drawing>
              <wp:anchor distT="0" distB="0" distL="114300" distR="114300" simplePos="0" relativeHeight="251674624" behindDoc="0" locked="0" layoutInCell="1" allowOverlap="1" wp14:anchorId="6BCACEF0" wp14:editId="724A88C2">
                <wp:simplePos x="0" y="0"/>
                <wp:positionH relativeFrom="column">
                  <wp:posOffset>2468052</wp:posOffset>
                </wp:positionH>
                <wp:positionV relativeFrom="paragraph">
                  <wp:posOffset>2104528</wp:posOffset>
                </wp:positionV>
                <wp:extent cx="497785" cy="553444"/>
                <wp:effectExtent l="19050" t="19050" r="17145" b="18415"/>
                <wp:wrapNone/>
                <wp:docPr id="15" name="Rectangle 15"/>
                <wp:cNvGraphicFramePr/>
                <a:graphic xmlns:a="http://schemas.openxmlformats.org/drawingml/2006/main">
                  <a:graphicData uri="http://schemas.microsoft.com/office/word/2010/wordprocessingShape">
                    <wps:wsp>
                      <wps:cNvSpPr/>
                      <wps:spPr>
                        <a:xfrm>
                          <a:off x="0" y="0"/>
                          <a:ext cx="497785" cy="55344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7A14A" id="Rectangle 15" o:spid="_x0000_s1026" style="position:absolute;margin-left:194.35pt;margin-top:165.7pt;width:39.2pt;height:4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" filled="f" strokecolor="red" strokeweight="3pt"/>
            </w:pict>
          </mc:Fallback>
        </mc:AlternateContent>
      </w:r>
      <w:r w:rsidRPr="007B04ED">
        <w:drawing>
          <wp:inline distT="0" distB="0" distL="0" distR="0" wp14:anchorId="14274A46" wp14:editId="4259203E">
            <wp:extent cx="2138680" cy="271934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1551"/>
                    <a:stretch/>
                  </pic:blipFill>
                  <pic:spPr bwMode="auto">
                    <a:xfrm>
                      <a:off x="0" y="0"/>
                      <a:ext cx="2157993" cy="2743903"/>
                    </a:xfrm>
                    <a:prstGeom prst="rect">
                      <a:avLst/>
                    </a:prstGeom>
                    <a:ln>
                      <a:noFill/>
                    </a:ln>
                    <a:extLst>
                      <a:ext uri="{53640926-AAD7-44D8-BBD7-CCE9431645EC}">
                        <a14:shadowObscured xmlns:a14="http://schemas.microsoft.com/office/drawing/2010/main"/>
                      </a:ext>
                    </a:extLst>
                  </pic:spPr>
                </pic:pic>
              </a:graphicData>
            </a:graphic>
          </wp:inline>
        </w:drawing>
      </w:r>
    </w:p>
    <w:p w14:paraId="54B9305F" w14:textId="2470E9E2" w:rsidR="007B04ED" w:rsidRDefault="007B04ED" w:rsidP="007B04ED">
      <w:pPr>
        <w:pStyle w:val="ListParagraph"/>
        <w:numPr>
          <w:ilvl w:val="1"/>
          <w:numId w:val="1"/>
        </w:numPr>
      </w:pPr>
      <w:r>
        <w:t xml:space="preserve">Last, you can select “Outlook” to create a simple Outlook email that </w:t>
      </w:r>
      <w:r w:rsidR="007A03F9">
        <w:t>will already contain the link to the shared file:</w:t>
      </w:r>
    </w:p>
    <w:p w14:paraId="3EDF2A11" w14:textId="109FB5EB" w:rsidR="007A03F9" w:rsidRDefault="007A03F9" w:rsidP="007A03F9">
      <w:pPr>
        <w:pStyle w:val="ListParagraph"/>
        <w:ind w:left="1440"/>
        <w:jc w:val="center"/>
      </w:pPr>
      <w:r>
        <w:rPr>
          <w:noProof/>
        </w:rPr>
        <w:lastRenderedPageBreak/>
        <mc:AlternateContent>
          <mc:Choice Requires="wps">
            <w:drawing>
              <wp:anchor distT="0" distB="0" distL="114300" distR="114300" simplePos="0" relativeHeight="251676672" behindDoc="0" locked="0" layoutInCell="1" allowOverlap="1" wp14:anchorId="3C0BED57" wp14:editId="4865E8DA">
                <wp:simplePos x="0" y="0"/>
                <wp:positionH relativeFrom="column">
                  <wp:posOffset>2946014</wp:posOffset>
                </wp:positionH>
                <wp:positionV relativeFrom="paragraph">
                  <wp:posOffset>2127333</wp:posOffset>
                </wp:positionV>
                <wp:extent cx="497785" cy="553444"/>
                <wp:effectExtent l="19050" t="19050" r="17145" b="18415"/>
                <wp:wrapNone/>
                <wp:docPr id="17" name="Rectangle 17"/>
                <wp:cNvGraphicFramePr/>
                <a:graphic xmlns:a="http://schemas.openxmlformats.org/drawingml/2006/main">
                  <a:graphicData uri="http://schemas.microsoft.com/office/word/2010/wordprocessingShape">
                    <wps:wsp>
                      <wps:cNvSpPr/>
                      <wps:spPr>
                        <a:xfrm>
                          <a:off x="0" y="0"/>
                          <a:ext cx="497785" cy="55344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7B714" id="Rectangle 17" o:spid="_x0000_s1026" style="position:absolute;margin-left:231.95pt;margin-top:167.5pt;width:39.2pt;height:4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" filled="f" strokecolor="red" strokeweight="3pt"/>
            </w:pict>
          </mc:Fallback>
        </mc:AlternateContent>
      </w:r>
      <w:r w:rsidRPr="007B04ED">
        <w:drawing>
          <wp:inline distT="0" distB="0" distL="0" distR="0" wp14:anchorId="14394E11" wp14:editId="7574A130">
            <wp:extent cx="2138680" cy="2719346"/>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1551"/>
                    <a:stretch/>
                  </pic:blipFill>
                  <pic:spPr bwMode="auto">
                    <a:xfrm>
                      <a:off x="0" y="0"/>
                      <a:ext cx="2157993" cy="2743903"/>
                    </a:xfrm>
                    <a:prstGeom prst="rect">
                      <a:avLst/>
                    </a:prstGeom>
                    <a:ln>
                      <a:noFill/>
                    </a:ln>
                    <a:extLst>
                      <a:ext uri="{53640926-AAD7-44D8-BBD7-CCE9431645EC}">
                        <a14:shadowObscured xmlns:a14="http://schemas.microsoft.com/office/drawing/2010/main"/>
                      </a:ext>
                    </a:extLst>
                  </pic:spPr>
                </pic:pic>
              </a:graphicData>
            </a:graphic>
          </wp:inline>
        </w:drawing>
      </w:r>
    </w:p>
    <w:p w14:paraId="5A12B549" w14:textId="1AC1A536" w:rsidR="003C3DAC" w:rsidRDefault="003C3DAC" w:rsidP="007A03F9">
      <w:pPr>
        <w:pStyle w:val="ListParagraph"/>
        <w:ind w:left="1440"/>
        <w:jc w:val="center"/>
      </w:pPr>
    </w:p>
    <w:p w14:paraId="11EBCD7B" w14:textId="026B66A5" w:rsidR="003C3DAC" w:rsidRPr="008C6738" w:rsidRDefault="00F469CF" w:rsidP="00F469CF">
      <w:r>
        <w:t>You can also find more general information at this page from Microsoft</w:t>
      </w:r>
      <w:r w:rsidR="001E7B6C">
        <w:t>:</w:t>
      </w:r>
      <w:r>
        <w:t xml:space="preserve"> </w:t>
      </w:r>
      <w:hyperlink r:id="rId13" w:history="1">
        <w:r w:rsidRPr="001E7B6C">
          <w:rPr>
            <w:rStyle w:val="Hyperlink"/>
          </w:rPr>
          <w:t>Sharing</w:t>
        </w:r>
        <w:r w:rsidR="001E7B6C" w:rsidRPr="001E7B6C">
          <w:rPr>
            <w:rStyle w:val="Hyperlink"/>
          </w:rPr>
          <w:t xml:space="preserve"> files, folders, and list items</w:t>
        </w:r>
      </w:hyperlink>
      <w:r w:rsidR="001E7B6C">
        <w:t>.</w:t>
      </w:r>
    </w:p>
    <w:sectPr w:rsidR="003C3DAC" w:rsidRPr="008C6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94AE2"/>
    <w:multiLevelType w:val="hybridMultilevel"/>
    <w:tmpl w:val="2722A5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5A7DB7"/>
    <w:multiLevelType w:val="hybridMultilevel"/>
    <w:tmpl w:val="538A6D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E5307FD"/>
    <w:multiLevelType w:val="hybridMultilevel"/>
    <w:tmpl w:val="62A81F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5E32A2F"/>
    <w:multiLevelType w:val="hybridMultilevel"/>
    <w:tmpl w:val="243A40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3CB0466"/>
    <w:multiLevelType w:val="hybridMultilevel"/>
    <w:tmpl w:val="DCE4C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38"/>
    <w:rsid w:val="001E7B6C"/>
    <w:rsid w:val="003C3DAC"/>
    <w:rsid w:val="00686819"/>
    <w:rsid w:val="007A03F9"/>
    <w:rsid w:val="007B04ED"/>
    <w:rsid w:val="008B13B4"/>
    <w:rsid w:val="008C6738"/>
    <w:rsid w:val="00AD6E4E"/>
    <w:rsid w:val="00C76C13"/>
    <w:rsid w:val="00CE2932"/>
    <w:rsid w:val="00F4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F240"/>
  <w15:chartTrackingRefBased/>
  <w15:docId w15:val="{F4BBB1BB-02D3-4EF0-909B-E0FFE207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738"/>
    <w:pPr>
      <w:ind w:left="720"/>
      <w:contextualSpacing/>
    </w:pPr>
  </w:style>
  <w:style w:type="character" w:styleId="Hyperlink">
    <w:name w:val="Hyperlink"/>
    <w:basedOn w:val="DefaultParagraphFont"/>
    <w:uiPriority w:val="99"/>
    <w:unhideWhenUsed/>
    <w:rsid w:val="001E7B6C"/>
    <w:rPr>
      <w:color w:val="0563C1" w:themeColor="hyperlink"/>
      <w:u w:val="single"/>
    </w:rPr>
  </w:style>
  <w:style w:type="character" w:styleId="UnresolvedMention">
    <w:name w:val="Unresolved Mention"/>
    <w:basedOn w:val="DefaultParagraphFont"/>
    <w:uiPriority w:val="99"/>
    <w:semiHidden/>
    <w:unhideWhenUsed/>
    <w:rsid w:val="001E7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pport.microsoft.com/en-us/office/sharing-files-folders-and-list-items-74cab0bf-39c6-4112-a63f-88ee121722d0?ns=spostandard&amp;version=16&amp;syslcid=1033&amp;uilcid=1033&amp;appver=spo160&amp;helpid=wssenduser_odspsharingoptions_fl846149&amp;ui=en-us&amp;rs=en-us&amp;ad=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E25C22CFD2A488C53F2723A48F2E7" ma:contentTypeVersion="13" ma:contentTypeDescription="Create a new document." ma:contentTypeScope="" ma:versionID="c3077e0a4a7bb18ea9c2017351a9a97b">
  <xsd:schema xmlns:xsd="http://www.w3.org/2001/XMLSchema" xmlns:xs="http://www.w3.org/2001/XMLSchema" xmlns:p="http://schemas.microsoft.com/office/2006/metadata/properties" xmlns:ns3="365bf713-7dcf-4b68-9404-cb5f9b8a07bd" xmlns:ns4="6a36c02a-6bf0-4e1d-adb3-dee1e9c84225" targetNamespace="http://schemas.microsoft.com/office/2006/metadata/properties" ma:root="true" ma:fieldsID="842cc3639e66ecde5267e07aa73ae690" ns3:_="" ns4:_="">
    <xsd:import namespace="365bf713-7dcf-4b68-9404-cb5f9b8a07bd"/>
    <xsd:import namespace="6a36c02a-6bf0-4e1d-adb3-dee1e9c842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bf713-7dcf-4b68-9404-cb5f9b8a0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6c02a-6bf0-4e1d-adb3-dee1e9c842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A15DF-A9D1-4C72-9854-636EB1C17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bf713-7dcf-4b68-9404-cb5f9b8a07bd"/>
    <ds:schemaRef ds:uri="6a36c02a-6bf0-4e1d-adb3-dee1e9c84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05BB7-2689-482D-941C-80422F7F7134}">
  <ds:schemaRefs>
    <ds:schemaRef ds:uri="http://schemas.microsoft.com/sharepoint/v3/contenttype/forms"/>
  </ds:schemaRefs>
</ds:datastoreItem>
</file>

<file path=customXml/itemProps3.xml><?xml version="1.0" encoding="utf-8"?>
<ds:datastoreItem xmlns:ds="http://schemas.openxmlformats.org/officeDocument/2006/customXml" ds:itemID="{EDE15F4D-A9B9-4118-9AB8-50A04C860B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 Sherali</dc:creator>
  <cp:keywords/>
  <dc:description/>
  <cp:lastModifiedBy>Farhan Sherali</cp:lastModifiedBy>
  <cp:revision>6</cp:revision>
  <dcterms:created xsi:type="dcterms:W3CDTF">2020-10-27T13:52:00Z</dcterms:created>
  <dcterms:modified xsi:type="dcterms:W3CDTF">2020-10-27T14:50:00Z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0x010100AA9E25C22CFD2A488C53F2723A48F2E7</vt:lpwstr>
  </property>
</Properties>
</file>