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1E0DF" w14:textId="29CF6215" w:rsidR="0042795A" w:rsidRDefault="00750614" w:rsidP="00750614">
      <w:pPr>
        <w:jc w:val="center"/>
        <w:rPr>
          <w:b/>
          <w:bCs/>
          <w:sz w:val="48"/>
          <w:szCs w:val="48"/>
          <w:u w:val="single"/>
        </w:rPr>
      </w:pPr>
      <w:r>
        <w:rPr>
          <w:b/>
          <w:bCs/>
          <w:sz w:val="48"/>
          <w:szCs w:val="48"/>
          <w:u w:val="single"/>
        </w:rPr>
        <w:t>Moving RingCentral Meeting Cloud Recordings to OneDrive</w:t>
      </w:r>
    </w:p>
    <w:p w14:paraId="13F289BC" w14:textId="048A4766" w:rsidR="00750614" w:rsidRDefault="00750614" w:rsidP="00750614">
      <w:pPr>
        <w:rPr>
          <w:b/>
          <w:bCs/>
          <w:sz w:val="28"/>
          <w:szCs w:val="28"/>
          <w:u w:val="single"/>
        </w:rPr>
      </w:pPr>
      <w:r>
        <w:rPr>
          <w:b/>
          <w:bCs/>
          <w:sz w:val="28"/>
          <w:szCs w:val="28"/>
          <w:u w:val="single"/>
        </w:rPr>
        <w:t>Issue/Environment/User Group</w:t>
      </w:r>
    </w:p>
    <w:p w14:paraId="43162B1C" w14:textId="3CC18C94" w:rsidR="0001308C" w:rsidRPr="00750614" w:rsidRDefault="00750614" w:rsidP="00750614">
      <w:r>
        <w:t>Unmanaged recordings can cause the RingCentral Cloud Storage to fill up and either not allow faculty and staff to be able to record to the cloud or require the removal of recordings that have not been backed up.</w:t>
      </w:r>
    </w:p>
    <w:p w14:paraId="2DE34189" w14:textId="23A8B521" w:rsidR="00750614" w:rsidRDefault="00750614" w:rsidP="00750614">
      <w:pPr>
        <w:rPr>
          <w:b/>
          <w:bCs/>
          <w:sz w:val="28"/>
          <w:szCs w:val="28"/>
          <w:u w:val="single"/>
        </w:rPr>
      </w:pPr>
      <w:r>
        <w:rPr>
          <w:b/>
          <w:bCs/>
          <w:sz w:val="28"/>
          <w:szCs w:val="28"/>
          <w:u w:val="single"/>
        </w:rPr>
        <w:t>Cause</w:t>
      </w:r>
    </w:p>
    <w:p w14:paraId="1A398962" w14:textId="3FB142E8" w:rsidR="00750614" w:rsidRPr="00750614" w:rsidRDefault="00750614" w:rsidP="00750614">
      <w:r>
        <w:t>The RingCentral Cloud Storage space, where recordings are saved when “Record to the Cloud” is selected, has a set amount of storage space that can quickly fill up when many faculty and staff members are recording to the cloud but not managing their personal library.</w:t>
      </w:r>
    </w:p>
    <w:p w14:paraId="4F819C5B" w14:textId="267AC972" w:rsidR="00750614" w:rsidRDefault="00750614" w:rsidP="00750614">
      <w:pPr>
        <w:rPr>
          <w:b/>
          <w:bCs/>
          <w:sz w:val="28"/>
          <w:szCs w:val="28"/>
          <w:u w:val="single"/>
        </w:rPr>
      </w:pPr>
      <w:r>
        <w:rPr>
          <w:b/>
          <w:bCs/>
          <w:sz w:val="28"/>
          <w:szCs w:val="28"/>
          <w:u w:val="single"/>
        </w:rPr>
        <w:t>Resolution</w:t>
      </w:r>
    </w:p>
    <w:p w14:paraId="4F8ED768" w14:textId="7D3326F3" w:rsidR="00750614" w:rsidRDefault="00750614" w:rsidP="00750614">
      <w:r>
        <w:t>The best way to personally retain recordings and have them saved to the Cloud would be to download them from the RingCentral Cloud storage into the OneDrive:</w:t>
      </w:r>
    </w:p>
    <w:p w14:paraId="6AC9DAE6" w14:textId="1829050B" w:rsidR="00750614" w:rsidRDefault="00750614" w:rsidP="002307CF">
      <w:pPr>
        <w:pStyle w:val="ListParagraph"/>
        <w:numPr>
          <w:ilvl w:val="0"/>
          <w:numId w:val="1"/>
        </w:numPr>
      </w:pPr>
      <w:r>
        <w:t>Log into the RingCentral online portal (</w:t>
      </w:r>
      <w:hyperlink r:id="rId8" w:history="1">
        <w:r w:rsidRPr="00DE09CE">
          <w:rPr>
            <w:rStyle w:val="Hyperlink"/>
          </w:rPr>
          <w:t>https://service.ringcentral.com/</w:t>
        </w:r>
      </w:hyperlink>
      <w:r>
        <w:t>)</w:t>
      </w:r>
      <w:r w:rsidR="00B03DF0">
        <w:t xml:space="preserve"> in Google Chrome</w:t>
      </w:r>
      <w:r w:rsidR="002307CF">
        <w:t>. Using the Single Sign-on option will allow you to use your email and email password:</w:t>
      </w:r>
    </w:p>
    <w:p w14:paraId="042FC124" w14:textId="54A9CBE0" w:rsidR="002307CF" w:rsidRDefault="002307CF" w:rsidP="002307CF">
      <w:pPr>
        <w:pStyle w:val="ListParagraph"/>
        <w:jc w:val="center"/>
      </w:pPr>
      <w:r>
        <w:rPr>
          <w:noProof/>
        </w:rPr>
        <mc:AlternateContent>
          <mc:Choice Requires="wps">
            <w:drawing>
              <wp:anchor distT="0" distB="0" distL="114300" distR="114300" simplePos="0" relativeHeight="251659264" behindDoc="0" locked="0" layoutInCell="1" allowOverlap="1" wp14:anchorId="0ADD42B7" wp14:editId="62D88B4F">
                <wp:simplePos x="0" y="0"/>
                <wp:positionH relativeFrom="column">
                  <wp:posOffset>3105151</wp:posOffset>
                </wp:positionH>
                <wp:positionV relativeFrom="paragraph">
                  <wp:posOffset>1934210</wp:posOffset>
                </wp:positionV>
                <wp:extent cx="800100" cy="247650"/>
                <wp:effectExtent l="19050" t="19050" r="19050" b="19050"/>
                <wp:wrapNone/>
                <wp:docPr id="2" name="Rectangle 2"/>
                <wp:cNvGraphicFramePr/>
                <a:graphic xmlns:a="http://schemas.openxmlformats.org/drawingml/2006/main">
                  <a:graphicData uri="http://schemas.microsoft.com/office/word/2010/wordprocessingShape">
                    <wps:wsp>
                      <wps:cNvSpPr/>
                      <wps:spPr>
                        <a:xfrm>
                          <a:off x="0" y="0"/>
                          <a:ext cx="800100" cy="2476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6E0A3F" w14:textId="593A1E48" w:rsidR="002307CF" w:rsidRDefault="002307CF" w:rsidP="002307CF">
                            <w:pPr>
                              <w:jc w:val="center"/>
                            </w:pP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D42B7" id="Rectangle 2" o:spid="_x0000_s1026" style="position:absolute;left:0;text-align:left;margin-left:244.5pt;margin-top:152.3pt;width:63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" filled="f" strokecolor="red" strokeweight="3pt">
                <v:textbox>
                  <w:txbxContent>
                    <w:p w14:paraId="376E0A3F" w14:textId="593A1E48" w:rsidR="002307CF" w:rsidRDefault="002307CF" w:rsidP="002307CF">
                      <w:pPr>
                        <w:jc w:val="center"/>
                      </w:pPr>
                      <w:bookmarkStart w:id="1" w:name="_GoBack"/>
                      <w:bookmarkEnd w:id="1"/>
                    </w:p>
                  </w:txbxContent>
                </v:textbox>
              </v:rect>
            </w:pict>
          </mc:Fallback>
        </mc:AlternateContent>
      </w:r>
      <w:r w:rsidRPr="002307CF">
        <w:drawing>
          <wp:inline distT="0" distB="0" distL="0" distR="0" wp14:anchorId="7E294EC5" wp14:editId="48B988FE">
            <wp:extent cx="2638425" cy="268441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55841" cy="2702130"/>
                    </a:xfrm>
                    <a:prstGeom prst="rect">
                      <a:avLst/>
                    </a:prstGeom>
                  </pic:spPr>
                </pic:pic>
              </a:graphicData>
            </a:graphic>
          </wp:inline>
        </w:drawing>
      </w:r>
    </w:p>
    <w:p w14:paraId="221AE193" w14:textId="04B313E0" w:rsidR="002307CF" w:rsidRDefault="002307CF" w:rsidP="002307CF">
      <w:pPr>
        <w:pStyle w:val="ListParagraph"/>
        <w:numPr>
          <w:ilvl w:val="0"/>
          <w:numId w:val="1"/>
        </w:numPr>
      </w:pPr>
      <w:r>
        <w:t>From the top tool bar, select the “More” option:</w:t>
      </w:r>
    </w:p>
    <w:p w14:paraId="0B3B6AFC" w14:textId="409A89DE" w:rsidR="002307CF" w:rsidRDefault="002307CF" w:rsidP="002307CF">
      <w:pPr>
        <w:pStyle w:val="ListParagraph"/>
        <w:jc w:val="center"/>
      </w:pPr>
      <w:r>
        <w:rPr>
          <w:noProof/>
        </w:rPr>
        <mc:AlternateContent>
          <mc:Choice Requires="wps">
            <w:drawing>
              <wp:anchor distT="0" distB="0" distL="114300" distR="114300" simplePos="0" relativeHeight="251661312" behindDoc="0" locked="0" layoutInCell="1" allowOverlap="1" wp14:anchorId="5DD41C19" wp14:editId="51AEF930">
                <wp:simplePos x="0" y="0"/>
                <wp:positionH relativeFrom="column">
                  <wp:posOffset>4667250</wp:posOffset>
                </wp:positionH>
                <wp:positionV relativeFrom="paragraph">
                  <wp:posOffset>641350</wp:posOffset>
                </wp:positionV>
                <wp:extent cx="508000" cy="466725"/>
                <wp:effectExtent l="19050" t="19050" r="25400" b="28575"/>
                <wp:wrapNone/>
                <wp:docPr id="4" name="Rectangle 4"/>
                <wp:cNvGraphicFramePr/>
                <a:graphic xmlns:a="http://schemas.openxmlformats.org/drawingml/2006/main">
                  <a:graphicData uri="http://schemas.microsoft.com/office/word/2010/wordprocessingShape">
                    <wps:wsp>
                      <wps:cNvSpPr/>
                      <wps:spPr>
                        <a:xfrm>
                          <a:off x="0" y="0"/>
                          <a:ext cx="508000" cy="46672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2B03B" id="Rectangle 4" o:spid="_x0000_s1026" style="position:absolute;margin-left:367.5pt;margin-top:50.5pt;width:40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" filled="f" strokecolor="red" strokeweight="3pt"/>
            </w:pict>
          </mc:Fallback>
        </mc:AlternateContent>
      </w:r>
      <w:r w:rsidRPr="002307CF">
        <w:drawing>
          <wp:inline distT="0" distB="0" distL="0" distR="0" wp14:anchorId="07A8CF6F" wp14:editId="097D982D">
            <wp:extent cx="3946585" cy="1143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62538" cy="1176582"/>
                    </a:xfrm>
                    <a:prstGeom prst="rect">
                      <a:avLst/>
                    </a:prstGeom>
                  </pic:spPr>
                </pic:pic>
              </a:graphicData>
            </a:graphic>
          </wp:inline>
        </w:drawing>
      </w:r>
    </w:p>
    <w:p w14:paraId="03A7E4EA" w14:textId="2F9A2397" w:rsidR="002307CF" w:rsidRDefault="002307CF" w:rsidP="002307CF">
      <w:pPr>
        <w:pStyle w:val="ListParagraph"/>
        <w:numPr>
          <w:ilvl w:val="0"/>
          <w:numId w:val="1"/>
        </w:numPr>
      </w:pPr>
      <w:r>
        <w:lastRenderedPageBreak/>
        <w:t>On the left side of the screen, select “Meetings” and then “My Recordings”:</w:t>
      </w:r>
    </w:p>
    <w:p w14:paraId="47541C31" w14:textId="5F38DCE8" w:rsidR="002307CF" w:rsidRDefault="002307CF" w:rsidP="002307CF">
      <w:pPr>
        <w:pStyle w:val="ListParagraph"/>
        <w:jc w:val="center"/>
      </w:pPr>
      <w:r>
        <w:rPr>
          <w:noProof/>
        </w:rPr>
        <mc:AlternateContent>
          <mc:Choice Requires="wps">
            <w:drawing>
              <wp:anchor distT="0" distB="0" distL="114300" distR="114300" simplePos="0" relativeHeight="251665408" behindDoc="0" locked="0" layoutInCell="1" allowOverlap="1" wp14:anchorId="3D4B17FE" wp14:editId="0E6526B9">
                <wp:simplePos x="0" y="0"/>
                <wp:positionH relativeFrom="column">
                  <wp:posOffset>2581275</wp:posOffset>
                </wp:positionH>
                <wp:positionV relativeFrom="paragraph">
                  <wp:posOffset>1778000</wp:posOffset>
                </wp:positionV>
                <wp:extent cx="990600" cy="247650"/>
                <wp:effectExtent l="19050" t="19050" r="19050" b="19050"/>
                <wp:wrapNone/>
                <wp:docPr id="8" name="Rectangle 8"/>
                <wp:cNvGraphicFramePr/>
                <a:graphic xmlns:a="http://schemas.openxmlformats.org/drawingml/2006/main">
                  <a:graphicData uri="http://schemas.microsoft.com/office/word/2010/wordprocessingShape">
                    <wps:wsp>
                      <wps:cNvSpPr/>
                      <wps:spPr>
                        <a:xfrm>
                          <a:off x="0" y="0"/>
                          <a:ext cx="990600" cy="2476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824D73" w14:textId="0C88B000" w:rsidR="002307CF" w:rsidRDefault="002307CF" w:rsidP="002307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B17FE" id="Rectangle 8" o:spid="_x0000_s1027" style="position:absolute;left:0;text-align:left;margin-left:203.25pt;margin-top:140pt;width:78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" filled="f" strokecolor="red" strokeweight="3pt">
                <v:textbox>
                  <w:txbxContent>
                    <w:p w14:paraId="32824D73" w14:textId="0C88B000" w:rsidR="002307CF" w:rsidRDefault="002307CF" w:rsidP="002307CF">
                      <w:pPr>
                        <w:jc w:val="center"/>
                      </w:pP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0E8DCCF8" wp14:editId="1DEEFDCA">
                <wp:simplePos x="0" y="0"/>
                <wp:positionH relativeFrom="column">
                  <wp:posOffset>2305050</wp:posOffset>
                </wp:positionH>
                <wp:positionV relativeFrom="paragraph">
                  <wp:posOffset>1387475</wp:posOffset>
                </wp:positionV>
                <wp:extent cx="990600" cy="247650"/>
                <wp:effectExtent l="19050" t="19050" r="19050" b="19050"/>
                <wp:wrapNone/>
                <wp:docPr id="7" name="Rectangle 7"/>
                <wp:cNvGraphicFramePr/>
                <a:graphic xmlns:a="http://schemas.openxmlformats.org/drawingml/2006/main">
                  <a:graphicData uri="http://schemas.microsoft.com/office/word/2010/wordprocessingShape">
                    <wps:wsp>
                      <wps:cNvSpPr/>
                      <wps:spPr>
                        <a:xfrm>
                          <a:off x="0" y="0"/>
                          <a:ext cx="990600" cy="2476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E8924D" w14:textId="72D4A366" w:rsidR="002307CF" w:rsidRDefault="002307CF" w:rsidP="002307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DCCF8" id="Rectangle 7" o:spid="_x0000_s1028" style="position:absolute;left:0;text-align:left;margin-left:181.5pt;margin-top:109.25pt;width:78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" filled="f" strokecolor="red" strokeweight="3pt">
                <v:textbox>
                  <w:txbxContent>
                    <w:p w14:paraId="68E8924D" w14:textId="72D4A366" w:rsidR="002307CF" w:rsidRDefault="002307CF" w:rsidP="002307CF">
                      <w:pPr>
                        <w:jc w:val="center"/>
                      </w:pPr>
                    </w:p>
                  </w:txbxContent>
                </v:textbox>
              </v:rect>
            </w:pict>
          </mc:Fallback>
        </mc:AlternateContent>
      </w:r>
      <w:r w:rsidRPr="002307CF">
        <w:drawing>
          <wp:inline distT="0" distB="0" distL="0" distR="0" wp14:anchorId="2C628EA6" wp14:editId="5C073205">
            <wp:extent cx="1914792" cy="3639058"/>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14792" cy="3639058"/>
                    </a:xfrm>
                    <a:prstGeom prst="rect">
                      <a:avLst/>
                    </a:prstGeom>
                  </pic:spPr>
                </pic:pic>
              </a:graphicData>
            </a:graphic>
          </wp:inline>
        </w:drawing>
      </w:r>
    </w:p>
    <w:p w14:paraId="1E0D1CAC" w14:textId="71ABC005" w:rsidR="002307CF" w:rsidRDefault="002307CF" w:rsidP="002307CF">
      <w:pPr>
        <w:pStyle w:val="ListParagraph"/>
        <w:numPr>
          <w:ilvl w:val="0"/>
          <w:numId w:val="1"/>
        </w:numPr>
      </w:pPr>
      <w:r>
        <w:t>Make sure you are on the “Cloud Recordings” page</w:t>
      </w:r>
      <w:r w:rsidR="0001308C">
        <w:t xml:space="preserve"> and select “</w:t>
      </w:r>
      <w:r w:rsidR="00B03DF0">
        <w:t>Download</w:t>
      </w:r>
      <w:r w:rsidR="0001308C">
        <w:t>” next to the Recordings you would like to move to OneDrive</w:t>
      </w:r>
      <w:r w:rsidR="00B03DF0">
        <w:t>:</w:t>
      </w:r>
    </w:p>
    <w:p w14:paraId="4DDDE15E" w14:textId="66463B76" w:rsidR="0001308C" w:rsidRDefault="0001308C" w:rsidP="0001308C">
      <w:pPr>
        <w:pStyle w:val="ListParagraph"/>
        <w:jc w:val="center"/>
      </w:pPr>
      <w:r>
        <w:rPr>
          <w:noProof/>
        </w:rPr>
        <mc:AlternateContent>
          <mc:Choice Requires="wps">
            <w:drawing>
              <wp:anchor distT="0" distB="0" distL="114300" distR="114300" simplePos="0" relativeHeight="251667456" behindDoc="0" locked="0" layoutInCell="1" allowOverlap="1" wp14:anchorId="79AD9380" wp14:editId="33573868">
                <wp:simplePos x="0" y="0"/>
                <wp:positionH relativeFrom="column">
                  <wp:posOffset>4439975</wp:posOffset>
                </wp:positionH>
                <wp:positionV relativeFrom="paragraph">
                  <wp:posOffset>1794096</wp:posOffset>
                </wp:positionV>
                <wp:extent cx="736324" cy="251295"/>
                <wp:effectExtent l="19050" t="19050" r="26035" b="15875"/>
                <wp:wrapNone/>
                <wp:docPr id="14" name="Rectangle 14"/>
                <wp:cNvGraphicFramePr/>
                <a:graphic xmlns:a="http://schemas.openxmlformats.org/drawingml/2006/main">
                  <a:graphicData uri="http://schemas.microsoft.com/office/word/2010/wordprocessingShape">
                    <wps:wsp>
                      <wps:cNvSpPr/>
                      <wps:spPr>
                        <a:xfrm>
                          <a:off x="0" y="0"/>
                          <a:ext cx="736324" cy="25129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99724C" w14:textId="5EF23283" w:rsidR="0001308C" w:rsidRDefault="0001308C" w:rsidP="000130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D9380" id="Rectangle 14" o:spid="_x0000_s1029" style="position:absolute;left:0;text-align:left;margin-left:349.6pt;margin-top:141.25pt;width:58pt;height:1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" filled="f" strokecolor="red" strokeweight="3pt">
                <v:textbox>
                  <w:txbxContent>
                    <w:p w14:paraId="4F99724C" w14:textId="5EF23283" w:rsidR="0001308C" w:rsidRDefault="0001308C" w:rsidP="0001308C">
                      <w:pPr>
                        <w:jc w:val="center"/>
                      </w:pPr>
                    </w:p>
                  </w:txbxContent>
                </v:textbox>
              </v:rect>
            </w:pict>
          </mc:Fallback>
        </mc:AlternateContent>
      </w:r>
      <w:r w:rsidRPr="0001308C">
        <w:drawing>
          <wp:inline distT="0" distB="0" distL="0" distR="0" wp14:anchorId="515F27E4" wp14:editId="09D8874D">
            <wp:extent cx="5895893" cy="23247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803"/>
                    <a:stretch/>
                  </pic:blipFill>
                  <pic:spPr bwMode="auto">
                    <a:xfrm>
                      <a:off x="0" y="0"/>
                      <a:ext cx="5895893" cy="2324735"/>
                    </a:xfrm>
                    <a:prstGeom prst="rect">
                      <a:avLst/>
                    </a:prstGeom>
                    <a:ln>
                      <a:noFill/>
                    </a:ln>
                    <a:extLst>
                      <a:ext uri="{53640926-AAD7-44D8-BBD7-CCE9431645EC}">
                        <a14:shadowObscured xmlns:a14="http://schemas.microsoft.com/office/drawing/2010/main"/>
                      </a:ext>
                    </a:extLst>
                  </pic:spPr>
                </pic:pic>
              </a:graphicData>
            </a:graphic>
          </wp:inline>
        </w:drawing>
      </w:r>
    </w:p>
    <w:p w14:paraId="0930D31C" w14:textId="6334AC0C" w:rsidR="0001308C" w:rsidRDefault="00E22645" w:rsidP="00E22645">
      <w:pPr>
        <w:pStyle w:val="ListParagraph"/>
        <w:numPr>
          <w:ilvl w:val="0"/>
          <w:numId w:val="1"/>
        </w:numPr>
      </w:pPr>
      <w:r>
        <w:t>The files that download (for each recording their will be one .mp4 (Video) and one .m4a (Audio only)) will need to be saved to OneDrive by selecting the arrow to the right of the download and then selecting “Show in folder” and dragging the files from the “Downloads” folder to the appropriate location in OneDrive:</w:t>
      </w:r>
    </w:p>
    <w:p w14:paraId="2062B071" w14:textId="34975DED" w:rsidR="00E22645" w:rsidRDefault="00E22645" w:rsidP="00E22645">
      <w:pPr>
        <w:pStyle w:val="ListParagraph"/>
      </w:pPr>
      <w:r>
        <w:rPr>
          <w:noProof/>
        </w:rPr>
        <w:lastRenderedPageBreak/>
        <mc:AlternateContent>
          <mc:Choice Requires="wps">
            <w:drawing>
              <wp:anchor distT="0" distB="0" distL="114300" distR="114300" simplePos="0" relativeHeight="251673600" behindDoc="0" locked="0" layoutInCell="1" allowOverlap="1" wp14:anchorId="2DFB11F5" wp14:editId="75389692">
                <wp:simplePos x="0" y="0"/>
                <wp:positionH relativeFrom="column">
                  <wp:posOffset>4560018</wp:posOffset>
                </wp:positionH>
                <wp:positionV relativeFrom="paragraph">
                  <wp:posOffset>1538964</wp:posOffset>
                </wp:positionV>
                <wp:extent cx="338758" cy="283100"/>
                <wp:effectExtent l="19050" t="19050" r="23495" b="22225"/>
                <wp:wrapNone/>
                <wp:docPr id="18" name="Rectangle 18"/>
                <wp:cNvGraphicFramePr/>
                <a:graphic xmlns:a="http://schemas.openxmlformats.org/drawingml/2006/main">
                  <a:graphicData uri="http://schemas.microsoft.com/office/word/2010/wordprocessingShape">
                    <wps:wsp>
                      <wps:cNvSpPr/>
                      <wps:spPr>
                        <a:xfrm>
                          <a:off x="0" y="0"/>
                          <a:ext cx="338758" cy="2831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82B869" w14:textId="5E5F1EC0" w:rsidR="00E22645" w:rsidRDefault="00E22645" w:rsidP="00E226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B11F5" id="Rectangle 18" o:spid="_x0000_s1030" style="position:absolute;left:0;text-align:left;margin-left:359.05pt;margin-top:121.2pt;width:26.65pt;height:2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" filled="f" strokecolor="red" strokeweight="3pt">
                <v:textbox>
                  <w:txbxContent>
                    <w:p w14:paraId="5082B869" w14:textId="5E5F1EC0" w:rsidR="00E22645" w:rsidRDefault="00E22645" w:rsidP="00E22645">
                      <w:pPr>
                        <w:jc w:val="center"/>
                      </w:pP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453A6331" wp14:editId="73BAE500">
                <wp:simplePos x="0" y="0"/>
                <wp:positionH relativeFrom="column">
                  <wp:posOffset>2348395</wp:posOffset>
                </wp:positionH>
                <wp:positionV relativeFrom="paragraph">
                  <wp:posOffset>1545562</wp:posOffset>
                </wp:positionV>
                <wp:extent cx="338758" cy="283100"/>
                <wp:effectExtent l="19050" t="19050" r="23495" b="22225"/>
                <wp:wrapNone/>
                <wp:docPr id="17" name="Rectangle 17"/>
                <wp:cNvGraphicFramePr/>
                <a:graphic xmlns:a="http://schemas.openxmlformats.org/drawingml/2006/main">
                  <a:graphicData uri="http://schemas.microsoft.com/office/word/2010/wordprocessingShape">
                    <wps:wsp>
                      <wps:cNvSpPr/>
                      <wps:spPr>
                        <a:xfrm>
                          <a:off x="0" y="0"/>
                          <a:ext cx="338758" cy="2831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56F2A4" w14:textId="16F55F8B" w:rsidR="00E22645" w:rsidRDefault="00E22645" w:rsidP="00E226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A6331" id="Rectangle 17" o:spid="_x0000_s1031" style="position:absolute;left:0;text-align:left;margin-left:184.9pt;margin-top:121.7pt;width:26.65pt;height:2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" filled="f" strokecolor="red" strokeweight="3pt">
                <v:textbox>
                  <w:txbxContent>
                    <w:p w14:paraId="5456F2A4" w14:textId="16F55F8B" w:rsidR="00E22645" w:rsidRDefault="00E22645" w:rsidP="00E22645">
                      <w:pPr>
                        <w:jc w:val="center"/>
                      </w:pP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3EE73DD8" wp14:editId="17B5F971">
                <wp:simplePos x="0" y="0"/>
                <wp:positionH relativeFrom="column">
                  <wp:posOffset>2650932</wp:posOffset>
                </wp:positionH>
                <wp:positionV relativeFrom="paragraph">
                  <wp:posOffset>861888</wp:posOffset>
                </wp:positionV>
                <wp:extent cx="831739" cy="283100"/>
                <wp:effectExtent l="19050" t="19050" r="26035" b="22225"/>
                <wp:wrapNone/>
                <wp:docPr id="16" name="Rectangle 16"/>
                <wp:cNvGraphicFramePr/>
                <a:graphic xmlns:a="http://schemas.openxmlformats.org/drawingml/2006/main">
                  <a:graphicData uri="http://schemas.microsoft.com/office/word/2010/wordprocessingShape">
                    <wps:wsp>
                      <wps:cNvSpPr/>
                      <wps:spPr>
                        <a:xfrm>
                          <a:off x="0" y="0"/>
                          <a:ext cx="831739" cy="2831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A4AD61" w14:textId="022BA1FE" w:rsidR="00E22645" w:rsidRDefault="00E22645" w:rsidP="00E226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73DD8" id="Rectangle 16" o:spid="_x0000_s1032" style="position:absolute;left:0;text-align:left;margin-left:208.75pt;margin-top:67.85pt;width:65.5pt;height:2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" filled="f" strokecolor="red" strokeweight="3pt">
                <v:textbox>
                  <w:txbxContent>
                    <w:p w14:paraId="09A4AD61" w14:textId="022BA1FE" w:rsidR="00E22645" w:rsidRDefault="00E22645" w:rsidP="00E22645">
                      <w:pPr>
                        <w:jc w:val="center"/>
                      </w:pPr>
                    </w:p>
                  </w:txbxContent>
                </v:textbox>
              </v:rect>
            </w:pict>
          </mc:Fallback>
        </mc:AlternateContent>
      </w:r>
      <w:r w:rsidRPr="00E22645">
        <w:drawing>
          <wp:inline distT="0" distB="0" distL="0" distR="0" wp14:anchorId="6FC17ADF" wp14:editId="6C93C23B">
            <wp:extent cx="4525006" cy="1895740"/>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25006" cy="1895740"/>
                    </a:xfrm>
                    <a:prstGeom prst="rect">
                      <a:avLst/>
                    </a:prstGeom>
                  </pic:spPr>
                </pic:pic>
              </a:graphicData>
            </a:graphic>
          </wp:inline>
        </w:drawing>
      </w:r>
    </w:p>
    <w:p w14:paraId="76BDEA88" w14:textId="302753F7" w:rsidR="00E22645" w:rsidRPr="00750614" w:rsidRDefault="00E22645" w:rsidP="00E22645">
      <w:pPr>
        <w:pStyle w:val="ListParagraph"/>
        <w:numPr>
          <w:ilvl w:val="1"/>
          <w:numId w:val="1"/>
        </w:numPr>
      </w:pPr>
      <w:r>
        <w:t>Once in OneDrive, you can easily create a link that can be shared on Blackboard with Students so that they can stream the lecture. This is convenient because Blackboard has a file size limit and most full lectures will not fit this. Please follow this link for more information:</w:t>
      </w:r>
      <w:r w:rsidR="00252ABB">
        <w:t xml:space="preserve"> </w:t>
      </w:r>
      <w:hyperlink r:id="rId14" w:history="1">
        <w:r w:rsidR="00252ABB" w:rsidRPr="0007131C">
          <w:rPr>
            <w:rStyle w:val="Hyperlink"/>
          </w:rPr>
          <w:t>https://usa7417.zendesk.com/hc/en-us/articles/360056406754-Creating-a-Shareable-Link-from-OneDrive</w:t>
        </w:r>
      </w:hyperlink>
      <w:r w:rsidR="00252ABB">
        <w:t xml:space="preserve"> </w:t>
      </w:r>
    </w:p>
    <w:sectPr w:rsidR="00E22645" w:rsidRPr="007506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33149"/>
    <w:multiLevelType w:val="hybridMultilevel"/>
    <w:tmpl w:val="D2A801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614"/>
    <w:rsid w:val="0001308C"/>
    <w:rsid w:val="002307CF"/>
    <w:rsid w:val="00252ABB"/>
    <w:rsid w:val="00686819"/>
    <w:rsid w:val="00750614"/>
    <w:rsid w:val="008B13B4"/>
    <w:rsid w:val="00B03DF0"/>
    <w:rsid w:val="00C77FEB"/>
    <w:rsid w:val="00E22645"/>
    <w:rsid w:val="00EF5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7EE9D"/>
  <w15:chartTrackingRefBased/>
  <w15:docId w15:val="{E54DDCBD-06A4-4203-A2E2-8A3B6D83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614"/>
    <w:pPr>
      <w:ind w:left="720"/>
      <w:contextualSpacing/>
    </w:pPr>
  </w:style>
  <w:style w:type="character" w:styleId="Hyperlink">
    <w:name w:val="Hyperlink"/>
    <w:basedOn w:val="DefaultParagraphFont"/>
    <w:uiPriority w:val="99"/>
    <w:unhideWhenUsed/>
    <w:rsid w:val="00750614"/>
    <w:rPr>
      <w:color w:val="0563C1" w:themeColor="hyperlink"/>
      <w:u w:val="single"/>
    </w:rPr>
  </w:style>
  <w:style w:type="character" w:styleId="UnresolvedMention">
    <w:name w:val="Unresolved Mention"/>
    <w:basedOn w:val="DefaultParagraphFont"/>
    <w:uiPriority w:val="99"/>
    <w:semiHidden/>
    <w:unhideWhenUsed/>
    <w:rsid w:val="00750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ringcentral.com/" TargetMode="Externa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s://usa7417.zendesk.com/hc/en-us/articles/360056406754-Creating-a-Shareable-Link-from-OneDr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E25C22CFD2A488C53F2723A48F2E7" ma:contentTypeVersion="13" ma:contentTypeDescription="Create a new document." ma:contentTypeScope="" ma:versionID="c3077e0a4a7bb18ea9c2017351a9a97b">
  <xsd:schema xmlns:xsd="http://www.w3.org/2001/XMLSchema" xmlns:xs="http://www.w3.org/2001/XMLSchema" xmlns:p="http://schemas.microsoft.com/office/2006/metadata/properties" xmlns:ns3="365bf713-7dcf-4b68-9404-cb5f9b8a07bd" xmlns:ns4="6a36c02a-6bf0-4e1d-adb3-dee1e9c84225" targetNamespace="http://schemas.microsoft.com/office/2006/metadata/properties" ma:root="true" ma:fieldsID="842cc3639e66ecde5267e07aa73ae690" ns3:_="" ns4:_="">
    <xsd:import namespace="365bf713-7dcf-4b68-9404-cb5f9b8a07bd"/>
    <xsd:import namespace="6a36c02a-6bf0-4e1d-adb3-dee1e9c8422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bf713-7dcf-4b68-9404-cb5f9b8a0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36c02a-6bf0-4e1d-adb3-dee1e9c8422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E0BA08-8257-4EAE-A812-309518265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bf713-7dcf-4b68-9404-cb5f9b8a07bd"/>
    <ds:schemaRef ds:uri="6a36c02a-6bf0-4e1d-adb3-dee1e9c8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4875B4-8A33-4D31-B66C-6BC2E0E28270}">
  <ds:schemaRefs>
    <ds:schemaRef ds:uri="http://schemas.microsoft.com/sharepoint/v3/contenttype/forms"/>
  </ds:schemaRefs>
</ds:datastoreItem>
</file>

<file path=customXml/itemProps3.xml><?xml version="1.0" encoding="utf-8"?>
<ds:datastoreItem xmlns:ds="http://schemas.openxmlformats.org/officeDocument/2006/customXml" ds:itemID="{6F216EB5-900C-4197-983E-ABBB0060D7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Farhan Sherali</dc:creator>
  <cp:keywords/>
  <dc:description/>
  <cp:lastModifiedBy>Farhan Sherali</cp:lastModifiedBy>
  <cp:revision>3</cp:revision>
  <dcterms:created xsi:type="dcterms:W3CDTF">2020-10-27T12:55:00Z</dcterms:created>
  <dcterms:modified xsi:type="dcterms:W3CDTF">2020-10-27T15:01:00Z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0x010100AA9E25C22CFD2A488C53F2723A48F2E7</vt:lpwstr>
  </property>
</Properties>
</file>