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955B8" w14:textId="4C7C475E" w:rsidR="0042795A" w:rsidRDefault="00F655F4" w:rsidP="00F655F4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Sync OneDrive to a Personal Device</w:t>
      </w:r>
    </w:p>
    <w:p w14:paraId="32204BB7" w14:textId="62EEBDF6" w:rsidR="00F655F4" w:rsidRDefault="00F655F4" w:rsidP="00F655F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7BFA6D3E" w14:textId="01F25466" w:rsidR="00F655F4" w:rsidRPr="00F655F4" w:rsidRDefault="00F655F4" w:rsidP="00F655F4">
      <w:r>
        <w:t xml:space="preserve">A Student, Faculty, or Staff member would like to link their USAHS OneDrive to their personal </w:t>
      </w:r>
      <w:r w:rsidR="00C72613">
        <w:t xml:space="preserve">computer </w:t>
      </w:r>
      <w:r>
        <w:t>because they do not have access from their file explorer.</w:t>
      </w:r>
    </w:p>
    <w:p w14:paraId="4AD83076" w14:textId="143F2E95" w:rsidR="00F655F4" w:rsidRDefault="00F655F4" w:rsidP="00F655F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56EAC146" w14:textId="2F9AA3C3" w:rsidR="00F655F4" w:rsidRPr="00F655F4" w:rsidRDefault="00F655F4" w:rsidP="00F655F4">
      <w:r>
        <w:t>The USAHS OneDrive has not been synced to their computer.</w:t>
      </w:r>
    </w:p>
    <w:p w14:paraId="7B3E1F36" w14:textId="21D5BC23" w:rsidR="00F655F4" w:rsidRDefault="00F655F4" w:rsidP="00F655F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1F9F48D5" w14:textId="3E38F888" w:rsidR="00F655F4" w:rsidRDefault="00F655F4" w:rsidP="00F655F4">
      <w:pPr>
        <w:pStyle w:val="ListParagraph"/>
        <w:numPr>
          <w:ilvl w:val="0"/>
          <w:numId w:val="1"/>
        </w:numPr>
      </w:pPr>
      <w:r>
        <w:t xml:space="preserve">The user will sign into </w:t>
      </w:r>
      <w:hyperlink r:id="rId5" w:history="1">
        <w:r w:rsidRPr="00764D79">
          <w:rPr>
            <w:rStyle w:val="Hyperlink"/>
          </w:rPr>
          <w:t>https://portal.office.com</w:t>
        </w:r>
      </w:hyperlink>
      <w:r>
        <w:t>.</w:t>
      </w:r>
    </w:p>
    <w:p w14:paraId="0DF20975" w14:textId="209960F5" w:rsidR="00F655F4" w:rsidRDefault="00F655F4" w:rsidP="00F655F4">
      <w:pPr>
        <w:pStyle w:val="ListParagraph"/>
        <w:numPr>
          <w:ilvl w:val="0"/>
          <w:numId w:val="1"/>
        </w:numPr>
      </w:pPr>
      <w:r>
        <w:t xml:space="preserve">Click on the OneDrive icon </w:t>
      </w:r>
      <w:r w:rsidRPr="00F655F4">
        <w:drawing>
          <wp:inline distT="0" distB="0" distL="0" distR="0" wp14:anchorId="27FBD4A6" wp14:editId="0BCE5CB5">
            <wp:extent cx="344805" cy="180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813" r="-100" b="24823"/>
                    <a:stretch/>
                  </pic:blipFill>
                  <pic:spPr bwMode="auto">
                    <a:xfrm>
                      <a:off x="0" y="0"/>
                      <a:ext cx="348350" cy="18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on the left side of the web page</w:t>
      </w:r>
      <w:r w:rsidR="00E6033C">
        <w:t>.</w:t>
      </w:r>
    </w:p>
    <w:p w14:paraId="7C7A524B" w14:textId="0CE58915" w:rsidR="00F655F4" w:rsidRDefault="00F655F4" w:rsidP="00F655F4">
      <w:pPr>
        <w:pStyle w:val="ListParagraph"/>
        <w:numPr>
          <w:ilvl w:val="0"/>
          <w:numId w:val="1"/>
        </w:numPr>
      </w:pPr>
      <w:r>
        <w:t>Once in the OneDrive, you will see a sync button near the top of the screen:</w:t>
      </w:r>
    </w:p>
    <w:p w14:paraId="5CC896E9" w14:textId="4A64504A" w:rsidR="00F655F4" w:rsidRDefault="00F655F4" w:rsidP="00F655F4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8E455" wp14:editId="155C27F2">
                <wp:simplePos x="0" y="0"/>
                <wp:positionH relativeFrom="column">
                  <wp:posOffset>2941608</wp:posOffset>
                </wp:positionH>
                <wp:positionV relativeFrom="paragraph">
                  <wp:posOffset>250681</wp:posOffset>
                </wp:positionV>
                <wp:extent cx="474452" cy="267419"/>
                <wp:effectExtent l="19050" t="19050" r="2095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26741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B66C3" id="Rectangle 3" o:spid="_x0000_s1026" style="position:absolute;margin-left:231.6pt;margin-top:19.75pt;width:37.3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" filled="f" strokecolor="red" strokeweight="3pt"/>
            </w:pict>
          </mc:Fallback>
        </mc:AlternateContent>
      </w:r>
      <w:r w:rsidRPr="00F655F4">
        <w:drawing>
          <wp:inline distT="0" distB="0" distL="0" distR="0" wp14:anchorId="7818C736" wp14:editId="699F4B71">
            <wp:extent cx="3219899" cy="5334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F390D" w14:textId="798DFC8D" w:rsidR="00F655F4" w:rsidRDefault="00F655F4" w:rsidP="00F655F4">
      <w:pPr>
        <w:pStyle w:val="ListParagraph"/>
        <w:numPr>
          <w:ilvl w:val="0"/>
          <w:numId w:val="1"/>
        </w:numPr>
      </w:pPr>
      <w:r>
        <w:t>Once selected, you will get a pop-up window to confirm you would like to sync your OneDrive to the current PC where you will select “Sync now”:</w:t>
      </w:r>
    </w:p>
    <w:p w14:paraId="0241E02C" w14:textId="1464A0EA" w:rsidR="00F655F4" w:rsidRDefault="00F655F4" w:rsidP="00F655F4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96593" wp14:editId="4520BFA3">
                <wp:simplePos x="0" y="0"/>
                <wp:positionH relativeFrom="column">
                  <wp:posOffset>2132522</wp:posOffset>
                </wp:positionH>
                <wp:positionV relativeFrom="paragraph">
                  <wp:posOffset>659202</wp:posOffset>
                </wp:positionV>
                <wp:extent cx="645184" cy="267419"/>
                <wp:effectExtent l="19050" t="19050" r="2159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84" cy="26741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C1B119" id="Rectangle 5" o:spid="_x0000_s1026" style="position:absolute;margin-left:167.9pt;margin-top:51.9pt;width:50.8pt;height:21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" filled="f" strokecolor="red" strokeweight="3pt"/>
            </w:pict>
          </mc:Fallback>
        </mc:AlternateContent>
      </w:r>
      <w:r w:rsidRPr="00F655F4">
        <w:drawing>
          <wp:inline distT="0" distB="0" distL="0" distR="0" wp14:anchorId="2C7022A7" wp14:editId="64EE19EA">
            <wp:extent cx="2314898" cy="1286054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DFC88" w14:textId="3E7CE010" w:rsidR="00F655F4" w:rsidRPr="00F655F4" w:rsidRDefault="00F655F4" w:rsidP="00F655F4">
      <w:pPr>
        <w:pStyle w:val="ListParagraph"/>
        <w:numPr>
          <w:ilvl w:val="0"/>
          <w:numId w:val="1"/>
        </w:numPr>
      </w:pPr>
      <w:r>
        <w:t>Once synced</w:t>
      </w:r>
      <w:r w:rsidR="00C72613">
        <w:t xml:space="preserve">, you will the “OneDrive – University of St. Augustine” in the Windows File Explorer </w:t>
      </w:r>
      <w:r w:rsidR="00C72613" w:rsidRPr="00C72613">
        <w:drawing>
          <wp:inline distT="0" distB="0" distL="0" distR="0" wp14:anchorId="6CDE3383" wp14:editId="7BB9E3EF">
            <wp:extent cx="310551" cy="31055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240" cy="3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613">
        <w:t xml:space="preserve"> or Apple Finder </w:t>
      </w:r>
      <w:r w:rsidR="00C72613" w:rsidRPr="00C72613">
        <w:drawing>
          <wp:inline distT="0" distB="0" distL="0" distR="0" wp14:anchorId="5B856E92" wp14:editId="5EFF723E">
            <wp:extent cx="336430" cy="336430"/>
            <wp:effectExtent l="0" t="0" r="698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972" cy="34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3973">
        <w:t>.</w:t>
      </w:r>
    </w:p>
    <w:sectPr w:rsidR="00F655F4" w:rsidRPr="00F6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81EAF"/>
    <w:multiLevelType w:val="hybridMultilevel"/>
    <w:tmpl w:val="94AAE6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96DA1"/>
    <w:multiLevelType w:val="hybridMultilevel"/>
    <w:tmpl w:val="A1023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F4"/>
    <w:rsid w:val="00403973"/>
    <w:rsid w:val="00686819"/>
    <w:rsid w:val="008B13B4"/>
    <w:rsid w:val="00C72613"/>
    <w:rsid w:val="00E6033C"/>
    <w:rsid w:val="00F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2256"/>
  <w15:chartTrackingRefBased/>
  <w15:docId w15:val="{520AC70A-CCC8-4110-A55F-3648B4B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5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ortal.office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3</cp:revision>
  <dcterms:created xsi:type="dcterms:W3CDTF">2021-07-08T16:07:00Z</dcterms:created>
  <dcterms:modified xsi:type="dcterms:W3CDTF">2021-07-08T16:23:00Z</dcterms:modified>
</cp:coreProperties>
</file>